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8A2" w:rsidRPr="00CC1912" w:rsidRDefault="004808A2" w:rsidP="004808A2">
      <w:pPr>
        <w:spacing w:line="360" w:lineRule="auto"/>
        <w:jc w:val="center"/>
        <w:rPr>
          <w:b/>
          <w:i/>
        </w:rPr>
      </w:pPr>
      <w:r w:rsidRPr="00CC1912">
        <w:rPr>
          <w:b/>
          <w:i/>
        </w:rPr>
        <w:t>Пояснительная записка</w:t>
      </w:r>
    </w:p>
    <w:p w:rsidR="004808A2" w:rsidRDefault="004808A2" w:rsidP="004808A2">
      <w:pPr>
        <w:spacing w:line="360" w:lineRule="auto"/>
      </w:pPr>
      <w:r w:rsidRPr="00CC1912">
        <w:t>Рабочая программа составлена на базе Примерной программы среднего (полного) общего образования по физике (профильный уровень) и авторской программы Г.Я. Мякишева с УМК. Данный учебно-методический комплекс предназначен для преподавания физики в 10</w:t>
      </w:r>
      <w:r>
        <w:t xml:space="preserve"> - 11</w:t>
      </w:r>
      <w:r w:rsidRPr="00CC1912">
        <w:t xml:space="preserve"> классах. </w:t>
      </w:r>
      <w:proofErr w:type="gramStart"/>
      <w:r w:rsidRPr="00CC1912">
        <w:t>Единая структура содержания обязательного минимума и изучение физики по одному учебнику на базовом и профильном уровнях создает особое образовательное пространство, обеспечивающее естественным путем расширение (при необходимости) знаний учащихся при самостоятельном изучении курса на профильном уровне.</w:t>
      </w:r>
      <w:proofErr w:type="gramEnd"/>
      <w:r w:rsidRPr="00CC1912">
        <w:t xml:space="preserve"> Для организации повторения всего курса выделено определенное количество резервных часов, которые в курсе профильного уровня (</w:t>
      </w:r>
      <w:r>
        <w:t>15, и в 11 классе 10 часов</w:t>
      </w:r>
      <w:r w:rsidRPr="00CC1912">
        <w:t>) могут быть использованы для проведения работ физического практикума. Планирование профильного курса построено методом уточнения и расширения содержания базового. Основой для определения содержания учебных занятий является обязательный минимум. Базовой курс физики включает в основном вопросы методологии науки физики и раскрывает содержание на постоянном уровне. Физические законы, теории и гипотезы в большей части включены в содержание профильного курса.</w:t>
      </w:r>
    </w:p>
    <w:p w:rsidR="004808A2" w:rsidRPr="00A34B95" w:rsidRDefault="004808A2" w:rsidP="004808A2">
      <w:pPr>
        <w:spacing w:line="360" w:lineRule="auto"/>
        <w:rPr>
          <w:b/>
        </w:rPr>
      </w:pPr>
      <w:r w:rsidRPr="00A34B95">
        <w:rPr>
          <w:b/>
        </w:rPr>
        <w:t xml:space="preserve">Так как  класс разделен на две группы: профильную и базовую, то в программе уроки обозначенные звездочкой предусмотрены для профильной группы. </w:t>
      </w:r>
    </w:p>
    <w:p w:rsidR="004808A2" w:rsidRPr="00CC1912" w:rsidRDefault="004808A2" w:rsidP="004808A2">
      <w:pPr>
        <w:spacing w:line="360" w:lineRule="auto"/>
        <w:jc w:val="center"/>
        <w:rPr>
          <w:b/>
          <w:u w:val="single"/>
        </w:rPr>
      </w:pPr>
      <w:r w:rsidRPr="00CC1912">
        <w:rPr>
          <w:b/>
          <w:u w:val="single"/>
        </w:rPr>
        <w:t>Учебно-методическая литература для учителя и учащихся.</w:t>
      </w:r>
    </w:p>
    <w:p w:rsidR="004808A2" w:rsidRPr="00CC1912" w:rsidRDefault="004808A2" w:rsidP="004808A2">
      <w:pPr>
        <w:spacing w:line="360" w:lineRule="auto"/>
        <w:rPr>
          <w:b/>
          <w:u w:val="single"/>
        </w:rPr>
      </w:pPr>
      <w:r w:rsidRPr="00CC1912">
        <w:rPr>
          <w:b/>
          <w:u w:val="single"/>
        </w:rPr>
        <w:t>Учебники:</w:t>
      </w:r>
    </w:p>
    <w:p w:rsidR="004808A2" w:rsidRDefault="004808A2" w:rsidP="004808A2">
      <w:pPr>
        <w:numPr>
          <w:ilvl w:val="0"/>
          <w:numId w:val="1"/>
        </w:numPr>
        <w:spacing w:line="360" w:lineRule="auto"/>
      </w:pPr>
      <w:r>
        <w:t xml:space="preserve">а) </w:t>
      </w:r>
      <w:proofErr w:type="spellStart"/>
      <w:r w:rsidRPr="00CC1912">
        <w:t>Мякишев</w:t>
      </w:r>
      <w:proofErr w:type="spellEnd"/>
      <w:r w:rsidRPr="00CC1912">
        <w:t xml:space="preserve"> Г.Я., </w:t>
      </w:r>
      <w:proofErr w:type="spellStart"/>
      <w:r w:rsidRPr="00CC1912">
        <w:t>Буховцев</w:t>
      </w:r>
      <w:proofErr w:type="spellEnd"/>
      <w:r w:rsidRPr="00CC1912">
        <w:t xml:space="preserve"> Б.Б., Сотский Н.Н., Физика – 10: 18-е издание – М. Просвещение, 2009</w:t>
      </w:r>
    </w:p>
    <w:p w:rsidR="004808A2" w:rsidRPr="00CC1912" w:rsidRDefault="004808A2" w:rsidP="004808A2">
      <w:pPr>
        <w:spacing w:line="360" w:lineRule="auto"/>
        <w:ind w:left="720"/>
      </w:pPr>
      <w:r>
        <w:t xml:space="preserve">б) </w:t>
      </w:r>
      <w:proofErr w:type="spellStart"/>
      <w:r w:rsidRPr="00CC1912">
        <w:t>Мякишев</w:t>
      </w:r>
      <w:proofErr w:type="spellEnd"/>
      <w:r w:rsidRPr="00CC1912">
        <w:t xml:space="preserve"> Г.Я., </w:t>
      </w:r>
      <w:proofErr w:type="spellStart"/>
      <w:r w:rsidRPr="00CC1912">
        <w:t>Буховцев</w:t>
      </w:r>
      <w:proofErr w:type="spellEnd"/>
      <w:r w:rsidRPr="00CC1912">
        <w:t xml:space="preserve"> Б.Б.,</w:t>
      </w:r>
      <w:r>
        <w:t xml:space="preserve"> В.М, </w:t>
      </w:r>
      <w:proofErr w:type="spellStart"/>
      <w:r>
        <w:t>Чаругин</w:t>
      </w:r>
      <w:proofErr w:type="spellEnd"/>
      <w:r>
        <w:t xml:space="preserve">., Физика -11: 18 издание </w:t>
      </w:r>
      <w:proofErr w:type="gramStart"/>
      <w:r>
        <w:t>–М</w:t>
      </w:r>
      <w:proofErr w:type="gramEnd"/>
      <w:r>
        <w:t xml:space="preserve"> Просвещение, 2009</w:t>
      </w:r>
    </w:p>
    <w:p w:rsidR="004808A2" w:rsidRPr="00CC1912" w:rsidRDefault="004808A2" w:rsidP="004808A2">
      <w:pPr>
        <w:numPr>
          <w:ilvl w:val="0"/>
          <w:numId w:val="1"/>
        </w:numPr>
        <w:spacing w:line="360" w:lineRule="auto"/>
      </w:pPr>
      <w:r w:rsidRPr="00CC1912">
        <w:t>Учебники для дополнительного материала:</w:t>
      </w:r>
    </w:p>
    <w:p w:rsidR="004808A2" w:rsidRPr="00CC1912" w:rsidRDefault="004808A2" w:rsidP="004808A2">
      <w:pPr>
        <w:spacing w:line="360" w:lineRule="auto"/>
      </w:pPr>
      <w:r w:rsidRPr="00CC1912">
        <w:t xml:space="preserve">а) </w:t>
      </w:r>
      <w:proofErr w:type="spellStart"/>
      <w:r w:rsidRPr="00CC1912">
        <w:t>Мякишев</w:t>
      </w:r>
      <w:proofErr w:type="spellEnd"/>
      <w:r w:rsidRPr="00CC1912">
        <w:t xml:space="preserve"> Г.Я., Синяков А.З., Физика. 10 </w:t>
      </w:r>
      <w:proofErr w:type="spellStart"/>
      <w:r w:rsidRPr="00CC1912">
        <w:t>кл</w:t>
      </w:r>
      <w:proofErr w:type="spellEnd"/>
      <w:r w:rsidRPr="00CC1912">
        <w:t>: Механика 3-е издание – М: Дрофа, 2005г.</w:t>
      </w:r>
    </w:p>
    <w:p w:rsidR="004808A2" w:rsidRPr="00CC1912" w:rsidRDefault="004808A2" w:rsidP="004808A2">
      <w:pPr>
        <w:spacing w:line="360" w:lineRule="auto"/>
      </w:pPr>
      <w:r w:rsidRPr="00CC1912">
        <w:t xml:space="preserve">б) </w:t>
      </w:r>
      <w:proofErr w:type="spellStart"/>
      <w:r w:rsidRPr="00CC1912">
        <w:t>Мякишев</w:t>
      </w:r>
      <w:proofErr w:type="spellEnd"/>
      <w:r w:rsidRPr="00CC1912">
        <w:t xml:space="preserve"> Г.Я., Синяков А.З., Физика. 10 </w:t>
      </w:r>
      <w:proofErr w:type="spellStart"/>
      <w:r w:rsidRPr="00CC1912">
        <w:t>кл</w:t>
      </w:r>
      <w:proofErr w:type="spellEnd"/>
      <w:r w:rsidRPr="00CC1912">
        <w:t>: Молекулярная физика. Термодинамика 3-е издание: М. Дрофа, 2005г.</w:t>
      </w:r>
    </w:p>
    <w:p w:rsidR="004808A2" w:rsidRPr="00CC1912" w:rsidRDefault="004808A2" w:rsidP="004808A2">
      <w:pPr>
        <w:spacing w:line="360" w:lineRule="auto"/>
      </w:pPr>
      <w:r w:rsidRPr="00CC1912">
        <w:t xml:space="preserve">в) </w:t>
      </w:r>
      <w:proofErr w:type="spellStart"/>
      <w:r w:rsidRPr="00CC1912">
        <w:t>Мякишев</w:t>
      </w:r>
      <w:proofErr w:type="spellEnd"/>
      <w:r w:rsidRPr="00CC1912">
        <w:t xml:space="preserve"> Г.Я., Синяков А.З., </w:t>
      </w:r>
      <w:proofErr w:type="spellStart"/>
      <w:r w:rsidRPr="00CC1912">
        <w:t>Слободков</w:t>
      </w:r>
      <w:proofErr w:type="spellEnd"/>
      <w:r w:rsidRPr="00CC1912">
        <w:t xml:space="preserve"> Б.А. Физика: Электродинамика. 10-11 </w:t>
      </w:r>
      <w:proofErr w:type="spellStart"/>
      <w:r w:rsidRPr="00CC1912">
        <w:t>кл</w:t>
      </w:r>
      <w:proofErr w:type="spellEnd"/>
      <w:r w:rsidRPr="00CC1912">
        <w:t>: издание 3-е. М. Дрофа, 2005г.</w:t>
      </w:r>
    </w:p>
    <w:p w:rsidR="004808A2" w:rsidRPr="00CC1912" w:rsidRDefault="004808A2" w:rsidP="004808A2">
      <w:pPr>
        <w:spacing w:line="360" w:lineRule="auto"/>
      </w:pPr>
      <w:r w:rsidRPr="00CC1912">
        <w:t xml:space="preserve">    3.  </w:t>
      </w:r>
      <w:proofErr w:type="spellStart"/>
      <w:r w:rsidRPr="00CC1912">
        <w:t>Тулькибаева</w:t>
      </w:r>
      <w:proofErr w:type="spellEnd"/>
      <w:r w:rsidRPr="00CC1912">
        <w:t xml:space="preserve"> Н.Н., Пушкарев А.Э., </w:t>
      </w:r>
      <w:proofErr w:type="spellStart"/>
      <w:r w:rsidRPr="00CC1912">
        <w:t>Драпкин</w:t>
      </w:r>
      <w:proofErr w:type="spellEnd"/>
      <w:r w:rsidRPr="00CC1912">
        <w:t xml:space="preserve"> М.А., </w:t>
      </w:r>
      <w:proofErr w:type="spellStart"/>
      <w:r w:rsidRPr="00CC1912">
        <w:t>Клименьтьев</w:t>
      </w:r>
      <w:proofErr w:type="spellEnd"/>
      <w:r w:rsidRPr="00CC1912">
        <w:t xml:space="preserve"> Д.В.. ЕГЭ: Физика: Тестовые задания 10-11 </w:t>
      </w:r>
      <w:proofErr w:type="spellStart"/>
      <w:r w:rsidRPr="00CC1912">
        <w:t>кл</w:t>
      </w:r>
      <w:proofErr w:type="spellEnd"/>
      <w:r w:rsidRPr="00CC1912">
        <w:t>. – М. Просвещение, 2004</w:t>
      </w:r>
    </w:p>
    <w:p w:rsidR="004808A2" w:rsidRPr="00CC1912" w:rsidRDefault="004808A2" w:rsidP="004808A2">
      <w:pPr>
        <w:spacing w:line="360" w:lineRule="auto"/>
      </w:pPr>
      <w:r w:rsidRPr="00CC1912">
        <w:t xml:space="preserve">    4. Авдеева А.В. Методические рекомендации по использованию учебников под редакцией Г.Я. Мякишева «Механика. 10 класс», «Молекулярная физика. Термодинамика. </w:t>
      </w:r>
      <w:r w:rsidRPr="00CC1912">
        <w:lastRenderedPageBreak/>
        <w:t>10 класс»,  «Электродинамика. 10-11 класс», при изучении физики на профильном уровне – М. Дрофа, 2005</w:t>
      </w:r>
    </w:p>
    <w:p w:rsidR="004808A2" w:rsidRPr="00CC1912" w:rsidRDefault="004808A2" w:rsidP="004808A2">
      <w:pPr>
        <w:spacing w:line="360" w:lineRule="auto"/>
      </w:pPr>
      <w:r w:rsidRPr="00CC1912">
        <w:t xml:space="preserve">    5. </w:t>
      </w:r>
      <w:proofErr w:type="spellStart"/>
      <w:r w:rsidRPr="00CC1912">
        <w:t>Рымкевич</w:t>
      </w:r>
      <w:proofErr w:type="spellEnd"/>
      <w:r w:rsidRPr="00CC1912">
        <w:t xml:space="preserve"> А.П. Сборник задач по физике 10-11: 7-е издание. М: Дрофа, 2003</w:t>
      </w:r>
    </w:p>
    <w:p w:rsidR="004808A2" w:rsidRPr="00CC1912" w:rsidRDefault="004808A2" w:rsidP="004808A2">
      <w:pPr>
        <w:spacing w:line="360" w:lineRule="auto"/>
      </w:pPr>
      <w:r w:rsidRPr="00CC1912">
        <w:t xml:space="preserve">   6. Сборник задач по физике. 10-11 </w:t>
      </w:r>
      <w:proofErr w:type="spellStart"/>
      <w:r w:rsidRPr="00CC1912">
        <w:t>кл</w:t>
      </w:r>
      <w:proofErr w:type="spellEnd"/>
      <w:r w:rsidRPr="00CC1912">
        <w:t>: Сост. Г.Н. Степанова, 9-е издание. М. Просвещение, 2003</w:t>
      </w:r>
    </w:p>
    <w:p w:rsidR="004808A2" w:rsidRDefault="004808A2" w:rsidP="004808A2">
      <w:pPr>
        <w:spacing w:line="360" w:lineRule="auto"/>
      </w:pPr>
      <w:r w:rsidRPr="00CC1912">
        <w:t xml:space="preserve">   7. </w:t>
      </w:r>
      <w:proofErr w:type="spellStart"/>
      <w:r>
        <w:t>Кабардин</w:t>
      </w:r>
      <w:proofErr w:type="spellEnd"/>
      <w:r>
        <w:t xml:space="preserve"> О.Ф., </w:t>
      </w:r>
      <w:proofErr w:type="spellStart"/>
      <w:r>
        <w:t>Кабартина</w:t>
      </w:r>
      <w:proofErr w:type="spellEnd"/>
      <w:r>
        <w:t xml:space="preserve"> С.И., Орлов В.А. Углубленное изучение физики в 10-11 </w:t>
      </w:r>
      <w:proofErr w:type="spellStart"/>
      <w:r>
        <w:t>кл</w:t>
      </w:r>
      <w:proofErr w:type="spellEnd"/>
      <w:r>
        <w:t xml:space="preserve">: Кн. для учителя – М: Просвещение, 2002.                                                                                  8.Сборник задач по физике 10-11 классы. Автор Н. А. Парфентьева. </w:t>
      </w:r>
    </w:p>
    <w:p w:rsidR="004808A2" w:rsidRDefault="004808A2" w:rsidP="004808A2">
      <w:pPr>
        <w:spacing w:line="360" w:lineRule="auto"/>
        <w:rPr>
          <w:b/>
          <w:u w:val="single"/>
        </w:rPr>
      </w:pPr>
      <w:r w:rsidRPr="00CC1912">
        <w:rPr>
          <w:b/>
          <w:u w:val="single"/>
        </w:rPr>
        <w:t>Дополнительная литература</w:t>
      </w:r>
      <w:r>
        <w:rPr>
          <w:b/>
          <w:u w:val="single"/>
        </w:rPr>
        <w:t>:</w:t>
      </w:r>
    </w:p>
    <w:p w:rsidR="004808A2" w:rsidRDefault="004808A2" w:rsidP="004808A2">
      <w:pPr>
        <w:spacing w:line="360" w:lineRule="auto"/>
      </w:pPr>
      <w:r>
        <w:t xml:space="preserve">  8. Буров В.А., Дик Ю.И., Зворыкин Б.С. и др. Фронтальные лабораторные работы по физике в 7-11 классах общеобразовательных учреждений: Кн. для учителя: Под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В.А. Бурова, Г.Г. Никифорова. – М: Просвещение: учеб. </w:t>
      </w:r>
      <w:proofErr w:type="gramStart"/>
      <w:r>
        <w:t>лит</w:t>
      </w:r>
      <w:proofErr w:type="gramEnd"/>
      <w:r>
        <w:t>., 1996</w:t>
      </w:r>
    </w:p>
    <w:p w:rsidR="004808A2" w:rsidRDefault="004808A2" w:rsidP="004808A2">
      <w:pPr>
        <w:spacing w:line="360" w:lineRule="auto"/>
      </w:pPr>
      <w:r>
        <w:t xml:space="preserve">   9. Мансуров А.Н., Мансуров Н.А. Физика 10-11: Для школ с гуманитарным профилем обучения: Кн. для учителя – М. Просвещение, 200</w:t>
      </w:r>
    </w:p>
    <w:p w:rsidR="004808A2" w:rsidRDefault="004808A2" w:rsidP="004808A2">
      <w:pPr>
        <w:spacing w:line="360" w:lineRule="auto"/>
      </w:pPr>
      <w:r>
        <w:t xml:space="preserve">  10. </w:t>
      </w:r>
      <w:proofErr w:type="gramStart"/>
      <w:r>
        <w:t>Дик</w:t>
      </w:r>
      <w:proofErr w:type="gramEnd"/>
      <w:r>
        <w:t xml:space="preserve"> Ю.И. и др. Физика. Большой справочник для школьников и поступающих в ВУЗы – М: Дрофа, 2005г</w:t>
      </w:r>
    </w:p>
    <w:p w:rsidR="004808A2" w:rsidRDefault="004808A2" w:rsidP="004808A2">
      <w:pPr>
        <w:spacing w:line="360" w:lineRule="auto"/>
      </w:pPr>
      <w:r>
        <w:t xml:space="preserve">  11. Гольдфарб Н.И. Физика. Задачник. 10-11 классы – М: Дрофа, 2005г.</w:t>
      </w:r>
    </w:p>
    <w:p w:rsidR="004808A2" w:rsidRDefault="004808A2" w:rsidP="004808A2">
      <w:pPr>
        <w:spacing w:line="360" w:lineRule="auto"/>
      </w:pPr>
      <w:r>
        <w:t>(В календарно тематическом планировании в графе «Домашнее задание» эти источники будут отмечены только цифрами).</w:t>
      </w:r>
    </w:p>
    <w:p w:rsidR="004808A2" w:rsidRDefault="004808A2" w:rsidP="004808A2">
      <w:pPr>
        <w:spacing w:line="360" w:lineRule="auto"/>
      </w:pPr>
      <w:r>
        <w:t xml:space="preserve">Курс физики для профильного обучения отводит на 10 класс </w:t>
      </w:r>
      <w:proofErr w:type="gramStart"/>
      <w:r>
        <w:t xml:space="preserve">( </w:t>
      </w:r>
      <w:proofErr w:type="gramEnd"/>
      <w:r>
        <w:t>175часов, 5 ч/</w:t>
      </w:r>
      <w:proofErr w:type="spellStart"/>
      <w:r>
        <w:t>нед</w:t>
      </w:r>
      <w:proofErr w:type="spellEnd"/>
      <w:r>
        <w:t>)</w:t>
      </w:r>
    </w:p>
    <w:p w:rsidR="004808A2" w:rsidRDefault="004808A2" w:rsidP="004808A2">
      <w:pPr>
        <w:spacing w:line="360" w:lineRule="auto"/>
      </w:pPr>
      <w:r>
        <w:t>Курс физики для профильного обучения отводит в 11 классе (175часов в неделю; 5 ч/</w:t>
      </w:r>
      <w:proofErr w:type="spellStart"/>
      <w:r>
        <w:t>нед</w:t>
      </w:r>
      <w:proofErr w:type="spellEnd"/>
      <w:r>
        <w:t>)</w:t>
      </w:r>
    </w:p>
    <w:p w:rsidR="004808A2" w:rsidRDefault="004808A2" w:rsidP="004808A2">
      <w:pPr>
        <w:spacing w:line="360" w:lineRule="auto"/>
      </w:pPr>
      <w:r>
        <w:t>Количество контрольных работ в 10 классе      8</w:t>
      </w:r>
    </w:p>
    <w:p w:rsidR="004808A2" w:rsidRDefault="004808A2" w:rsidP="004808A2">
      <w:pPr>
        <w:spacing w:line="360" w:lineRule="auto"/>
      </w:pPr>
      <w:r>
        <w:t>Количество контрольных и самостоятельных  работ в 11 классе      6</w:t>
      </w:r>
    </w:p>
    <w:p w:rsidR="004808A2" w:rsidRDefault="004808A2" w:rsidP="004808A2">
      <w:pPr>
        <w:spacing w:line="360" w:lineRule="auto"/>
      </w:pPr>
      <w:r>
        <w:t>Количество лабораторных работ в 10 классе   5</w:t>
      </w:r>
    </w:p>
    <w:p w:rsidR="004808A2" w:rsidRPr="00CC1912" w:rsidRDefault="004808A2" w:rsidP="004808A2">
      <w:pPr>
        <w:spacing w:line="360" w:lineRule="auto"/>
      </w:pPr>
      <w:r>
        <w:t>Количество лабораторных работ в 11 классе   6</w:t>
      </w:r>
    </w:p>
    <w:p w:rsidR="004808A2" w:rsidRDefault="004808A2" w:rsidP="004808A2">
      <w:pPr>
        <w:spacing w:line="360" w:lineRule="auto"/>
      </w:pPr>
      <w:r w:rsidRPr="00D1164F">
        <w:t>Уче</w:t>
      </w:r>
      <w:r>
        <w:t>бные занятия проводятся в форме лекций, семинаров, зачетов.</w:t>
      </w:r>
    </w:p>
    <w:p w:rsidR="004808A2" w:rsidRDefault="004808A2" w:rsidP="004808A2">
      <w:pPr>
        <w:spacing w:line="360" w:lineRule="auto"/>
      </w:pPr>
      <w:r>
        <w:t>Физический практикум имеет научно-исследовательскую направленность.</w:t>
      </w:r>
    </w:p>
    <w:p w:rsidR="003828EE" w:rsidRDefault="003828EE"/>
    <w:sectPr w:rsidR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620E"/>
    <w:multiLevelType w:val="hybridMultilevel"/>
    <w:tmpl w:val="78503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8A2"/>
    <w:rsid w:val="00105F2B"/>
    <w:rsid w:val="00232D4D"/>
    <w:rsid w:val="002F6179"/>
    <w:rsid w:val="003828EE"/>
    <w:rsid w:val="004808A2"/>
    <w:rsid w:val="00977107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3372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2</cp:revision>
  <dcterms:created xsi:type="dcterms:W3CDTF">2020-02-29T14:08:00Z</dcterms:created>
  <dcterms:modified xsi:type="dcterms:W3CDTF">2020-02-29T14:08:00Z</dcterms:modified>
</cp:coreProperties>
</file>